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both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Arial" w:hAnsi="Arial" w:eastAsia="方正小标宋简体" w:cs="Arial"/>
          <w:bCs/>
          <w:sz w:val="30"/>
          <w:szCs w:val="30"/>
          <w:lang w:val="en-US" w:eastAsia="zh-CN"/>
        </w:rPr>
      </w:pPr>
      <w:r>
        <w:rPr>
          <w:rFonts w:hint="eastAsia" w:ascii="Arial" w:hAnsi="Arial" w:eastAsia="方正小标宋简体" w:cs="Arial"/>
          <w:bCs/>
          <w:sz w:val="30"/>
          <w:szCs w:val="30"/>
          <w:lang w:val="en-US" w:eastAsia="zh-CN"/>
        </w:rPr>
        <w:t>广东省能源协会团体标准制修订项目建议书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989"/>
        <w:gridCol w:w="156"/>
        <w:gridCol w:w="592"/>
        <w:gridCol w:w="747"/>
        <w:gridCol w:w="338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英文译名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制定或修订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制定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修订</w:t>
            </w:r>
          </w:p>
        </w:tc>
        <w:tc>
          <w:tcPr>
            <w:tcW w:w="16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被修订标准号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标准属性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产品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规范   </w:t>
            </w:r>
          </w:p>
        </w:tc>
        <w:tc>
          <w:tcPr>
            <w:tcW w:w="167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计划起止时间</w:t>
            </w:r>
          </w:p>
        </w:tc>
        <w:tc>
          <w:tcPr>
            <w:tcW w:w="2652" w:type="dxa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项目提出单位基本信息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4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人：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联系方式：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目的﹑意义或必要性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指出标准项目涉及的方面（预期经济效益分析），期望解决的问题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适用范围和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主要技术内容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标准的技术内容与适用范围；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项目建议性质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eastAsia="zh-CN"/>
              </w:rPr>
              <w:t>若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为强制性，需指出强制内容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国内外情况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简要说明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u w:val="single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1. 国内外对该技术研究情况简要说明：</w:t>
            </w:r>
            <w:r>
              <w:rPr>
                <w:rFonts w:hint="eastAsia" w:ascii="仿宋" w:hAnsi="仿宋" w:eastAsia="仿宋" w:cs="仿宋"/>
                <w:szCs w:val="21"/>
              </w:rPr>
              <w:t>国内外对该技术研究情况、进程及未来的发展；该技术是否相对稳定，如果不是的话，预计技术未来稳定的时间，提出的标准项目是否可作为未来技术发展的基础；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2. 项目与国际标准或国外先进标准采用程度的考虑：</w:t>
            </w:r>
            <w:r>
              <w:rPr>
                <w:rFonts w:hint="eastAsia" w:ascii="仿宋" w:hAnsi="仿宋" w:eastAsia="仿宋" w:cs="仿宋"/>
                <w:szCs w:val="21"/>
              </w:rPr>
              <w:t>该标准项目是否有对应的国际标准或国外先进标准，标准制定过程中如何考虑采用的问题；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3. 与国内相关标准间的关系：</w:t>
            </w:r>
            <w:r>
              <w:rPr>
                <w:rFonts w:hint="eastAsia" w:ascii="仿宋" w:hAnsi="仿宋" w:eastAsia="仿宋" w:cs="仿宋"/>
                <w:szCs w:val="21"/>
              </w:rPr>
              <w:t>该标准项目是否有相关的国家或行业标准，该标准项目与这些标准是什么关系，该标准项目在标准体系中的位置；</w:t>
            </w:r>
          </w:p>
          <w:p>
            <w:pPr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4. 指出是否发现有知识产权的问题。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现有工作基础及标准制定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</w:t>
            </w:r>
          </w:p>
        </w:tc>
        <w:tc>
          <w:tcPr>
            <w:tcW w:w="7474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1.对拟起草标准工作的调研、编制组组成人员、大纲及初稿编写等情况；</w:t>
            </w:r>
          </w:p>
          <w:p>
            <w:pPr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>2.标准编制计划和工作进度：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项目提出单位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298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签字，盖公章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  日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  日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注意：</w:t>
      </w:r>
      <w:r>
        <w:rPr>
          <w:rFonts w:hint="eastAsia" w:ascii="仿宋" w:hAnsi="仿宋" w:eastAsia="仿宋" w:cs="仿宋"/>
          <w:sz w:val="21"/>
          <w:szCs w:val="21"/>
        </w:rPr>
        <w:t>填写制定或修订项目中，若选择修订必须填写被修订标准号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E7428"/>
    <w:rsid w:val="05936C4E"/>
    <w:rsid w:val="05F25334"/>
    <w:rsid w:val="09954069"/>
    <w:rsid w:val="0CA24AD7"/>
    <w:rsid w:val="12D941CF"/>
    <w:rsid w:val="143028D5"/>
    <w:rsid w:val="15FF56E2"/>
    <w:rsid w:val="16904BF0"/>
    <w:rsid w:val="1A380DC2"/>
    <w:rsid w:val="1B715E4B"/>
    <w:rsid w:val="1EA85147"/>
    <w:rsid w:val="2FDE7428"/>
    <w:rsid w:val="3FC70317"/>
    <w:rsid w:val="4F654906"/>
    <w:rsid w:val="52B60F05"/>
    <w:rsid w:val="61303A87"/>
    <w:rsid w:val="61917EA0"/>
    <w:rsid w:val="6569026C"/>
    <w:rsid w:val="749C402C"/>
    <w:rsid w:val="7DD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2020-01-07T03:19:00Z</dcterms:created>
  <dc:creator>細細菌</dc:creator>
  <cp:lastModifiedBy>細細菌</cp:lastModifiedBy>
  <cp:lastPrinted>2021-05-17T01:49:00Z</cp:lastPrinted>
  <dcterms:modified xsi:type="dcterms:W3CDTF">2022-03-01T01:53:57Z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6F9E205F2BB7485C9E1704CF09EC6760</vt:lpwstr>
  </property>
</Properties>
</file>